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6A8" w:rsidRPr="00404CD5" w:rsidRDefault="007336A8" w:rsidP="00F57DDE">
      <w:pPr>
        <w:widowControl/>
        <w:spacing w:afterLines="50"/>
        <w:ind w:left="91"/>
        <w:jc w:val="center"/>
        <w:rPr>
          <w:rFonts w:ascii="宋体" w:cs="宋体"/>
          <w:b/>
          <w:bCs/>
          <w:kern w:val="0"/>
          <w:sz w:val="44"/>
          <w:szCs w:val="44"/>
        </w:rPr>
      </w:pPr>
      <w:r w:rsidRPr="00404CD5">
        <w:rPr>
          <w:rFonts w:ascii="宋体" w:cs="宋体" w:hint="eastAsia"/>
          <w:b/>
          <w:bCs/>
          <w:kern w:val="0"/>
          <w:sz w:val="44"/>
          <w:szCs w:val="44"/>
        </w:rPr>
        <w:t>2017年高层次人才需求登记表</w:t>
      </w:r>
    </w:p>
    <w:p w:rsidR="007336A8" w:rsidRPr="007336A8" w:rsidRDefault="007336A8" w:rsidP="007336A8">
      <w:pPr>
        <w:widowControl/>
        <w:jc w:val="left"/>
        <w:rPr>
          <w:rFonts w:ascii="仿宋" w:eastAsia="仿宋" w:hAnsi="仿宋" w:cs="宋体"/>
          <w:b/>
          <w:bCs/>
          <w:kern w:val="0"/>
          <w:sz w:val="24"/>
        </w:rPr>
      </w:pPr>
      <w:r w:rsidRPr="007336A8">
        <w:rPr>
          <w:rFonts w:ascii="仿宋" w:eastAsia="仿宋" w:hAnsi="仿宋" w:cs="宋体" w:hint="eastAsia"/>
          <w:b/>
          <w:bCs/>
          <w:kern w:val="0"/>
          <w:sz w:val="24"/>
        </w:rPr>
        <w:t>单位名称： 绵阳市农业科学研究院            填报时间：2017年2月17日</w:t>
      </w:r>
    </w:p>
    <w:tbl>
      <w:tblPr>
        <w:tblW w:w="10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7"/>
        <w:gridCol w:w="1701"/>
        <w:gridCol w:w="2092"/>
        <w:gridCol w:w="567"/>
        <w:gridCol w:w="1509"/>
        <w:gridCol w:w="3229"/>
        <w:gridCol w:w="639"/>
      </w:tblGrid>
      <w:tr w:rsidR="007336A8" w:rsidRPr="007336A8" w:rsidTr="007336A8">
        <w:trPr>
          <w:cantSplit/>
          <w:trHeight w:hRule="exact" w:val="482"/>
          <w:jc w:val="center"/>
        </w:trPr>
        <w:tc>
          <w:tcPr>
            <w:tcW w:w="1217" w:type="dxa"/>
            <w:vMerge w:val="restart"/>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center"/>
              <w:rPr>
                <w:rFonts w:ascii="仿宋" w:eastAsia="仿宋" w:hAnsi="仿宋" w:cs="宋体"/>
                <w:b/>
                <w:bCs/>
                <w:kern w:val="0"/>
                <w:sz w:val="24"/>
              </w:rPr>
            </w:pPr>
            <w:r w:rsidRPr="007336A8">
              <w:rPr>
                <w:rFonts w:ascii="仿宋" w:eastAsia="仿宋" w:hAnsi="仿宋" w:cs="宋体" w:hint="eastAsia"/>
                <w:b/>
                <w:bCs/>
                <w:kern w:val="0"/>
                <w:sz w:val="24"/>
              </w:rPr>
              <w:t>单位简介</w:t>
            </w:r>
          </w:p>
        </w:tc>
        <w:tc>
          <w:tcPr>
            <w:tcW w:w="5869" w:type="dxa"/>
            <w:gridSpan w:val="4"/>
            <w:vMerge w:val="restart"/>
            <w:tcBorders>
              <w:top w:val="single" w:sz="4" w:space="0" w:color="auto"/>
              <w:left w:val="single" w:sz="4" w:space="0" w:color="auto"/>
              <w:bottom w:val="single" w:sz="4" w:space="0" w:color="auto"/>
              <w:right w:val="single" w:sz="4" w:space="0" w:color="auto"/>
            </w:tcBorders>
            <w:hideMark/>
          </w:tcPr>
          <w:p w:rsidR="00F57DDE" w:rsidRDefault="00F57DDE" w:rsidP="007336A8">
            <w:pPr>
              <w:widowControl/>
              <w:ind w:firstLineChars="200" w:firstLine="480"/>
              <w:rPr>
                <w:rFonts w:ascii="仿宋" w:eastAsia="仿宋" w:hAnsi="仿宋" w:hint="eastAsia"/>
                <w:sz w:val="24"/>
              </w:rPr>
            </w:pPr>
          </w:p>
          <w:p w:rsidR="007336A8" w:rsidRPr="007336A8" w:rsidRDefault="007336A8" w:rsidP="007336A8">
            <w:pPr>
              <w:widowControl/>
              <w:ind w:firstLineChars="200" w:firstLine="480"/>
              <w:rPr>
                <w:rFonts w:ascii="仿宋" w:eastAsia="仿宋" w:hAnsi="仿宋"/>
                <w:sz w:val="24"/>
              </w:rPr>
            </w:pPr>
            <w:r w:rsidRPr="007336A8">
              <w:rPr>
                <w:rFonts w:ascii="仿宋" w:eastAsia="仿宋" w:hAnsi="仿宋" w:hint="eastAsia"/>
                <w:sz w:val="24"/>
              </w:rPr>
              <w:t>绵阳市农业科学研究院是绵阳市唯一从事农业科技相关的新品种新技术研究与推广的公益性农业科研事业单位。现有在职职工101人，专业技术人员86人，其中拥有国务院政府特殊津贴专家、省优专家、市级拔尖人才等17人，中高级技术职称人员77人，博士研究生10人，硕士研究生43人。建有小麦、水稻、油菜、玉米、薯类、蔬菜、畜牧、中药材新品种新材料选育、生物技术、作物栽培、土肥、植保、推广应用等13个研究方向，其中杂交小麦、全香型优质杂交水稻、高芥酸油菜研究处于全国领先水平。常年承担国家863、948、行业科技、育种攻关、科技成果转化等科研项目70余项。是国家小麦改良分中心，国家小麦、水稻、油菜原原种基地，国家现代农业产业技术体系、国家区试站、国家基层农技推广体系改革与建设培训基地、国家技术转移示范机构、全国科普教育基地，全国文明单位。拥有国家科研基地2个，国家中试基地4个，国家综合试验站5个，四川省中试基地1个，四川省培训基地1个，“十五”、“十一五”期间，绵阳市农业科学研究院两度被评为全国农业科研单位综合科研能力“百强研究所”，位居全国600余家市州级农科院所第七位。</w:t>
            </w:r>
          </w:p>
        </w:tc>
        <w:tc>
          <w:tcPr>
            <w:tcW w:w="3868" w:type="dxa"/>
            <w:gridSpan w:val="2"/>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7336A8">
            <w:pPr>
              <w:widowControl/>
              <w:jc w:val="center"/>
              <w:rPr>
                <w:rFonts w:ascii="仿宋" w:eastAsia="仿宋" w:hAnsi="仿宋" w:cs="宋体"/>
                <w:b/>
                <w:bCs/>
                <w:kern w:val="0"/>
                <w:sz w:val="24"/>
              </w:rPr>
            </w:pPr>
            <w:r w:rsidRPr="007336A8">
              <w:rPr>
                <w:rFonts w:ascii="仿宋" w:eastAsia="仿宋" w:hAnsi="仿宋" w:cs="宋体" w:hint="eastAsia"/>
                <w:b/>
                <w:bCs/>
                <w:kern w:val="0"/>
                <w:sz w:val="24"/>
              </w:rPr>
              <w:t>电话</w:t>
            </w:r>
          </w:p>
        </w:tc>
      </w:tr>
      <w:tr w:rsidR="007336A8" w:rsidRPr="007336A8" w:rsidTr="007336A8">
        <w:trPr>
          <w:cantSplit/>
          <w:trHeight w:val="482"/>
          <w:jc w:val="center"/>
        </w:trPr>
        <w:tc>
          <w:tcPr>
            <w:tcW w:w="1217" w:type="dxa"/>
            <w:vMerge/>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left"/>
              <w:rPr>
                <w:rFonts w:ascii="仿宋" w:eastAsia="仿宋" w:hAnsi="仿宋" w:cs="宋体"/>
                <w:b/>
                <w:bCs/>
                <w:kern w:val="0"/>
                <w:sz w:val="24"/>
              </w:rPr>
            </w:pPr>
          </w:p>
        </w:tc>
        <w:tc>
          <w:tcPr>
            <w:tcW w:w="5869" w:type="dxa"/>
            <w:gridSpan w:val="4"/>
            <w:vMerge/>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left"/>
              <w:rPr>
                <w:rFonts w:ascii="仿宋" w:eastAsia="仿宋" w:hAnsi="仿宋"/>
                <w:szCs w:val="21"/>
              </w:rPr>
            </w:pPr>
          </w:p>
        </w:tc>
        <w:tc>
          <w:tcPr>
            <w:tcW w:w="3868" w:type="dxa"/>
            <w:gridSpan w:val="2"/>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7336A8">
            <w:pPr>
              <w:widowControl/>
              <w:jc w:val="center"/>
              <w:rPr>
                <w:rFonts w:ascii="仿宋" w:eastAsia="仿宋" w:hAnsi="仿宋" w:cs="宋体"/>
                <w:b/>
                <w:bCs/>
                <w:kern w:val="0"/>
                <w:sz w:val="24"/>
              </w:rPr>
            </w:pPr>
            <w:r w:rsidRPr="007336A8">
              <w:rPr>
                <w:rFonts w:ascii="仿宋" w:eastAsia="仿宋" w:hAnsi="仿宋" w:cs="宋体" w:hint="eastAsia"/>
                <w:b/>
                <w:bCs/>
                <w:kern w:val="0"/>
                <w:sz w:val="24"/>
              </w:rPr>
              <w:t>0816—2822112、13340907712</w:t>
            </w:r>
          </w:p>
        </w:tc>
      </w:tr>
      <w:tr w:rsidR="007336A8" w:rsidRPr="007336A8" w:rsidTr="007336A8">
        <w:trPr>
          <w:cantSplit/>
          <w:trHeight w:val="922"/>
          <w:jc w:val="center"/>
        </w:trPr>
        <w:tc>
          <w:tcPr>
            <w:tcW w:w="1217" w:type="dxa"/>
            <w:vMerge/>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left"/>
              <w:rPr>
                <w:rFonts w:ascii="仿宋" w:eastAsia="仿宋" w:hAnsi="仿宋" w:cs="宋体"/>
                <w:b/>
                <w:bCs/>
                <w:kern w:val="0"/>
                <w:sz w:val="24"/>
              </w:rPr>
            </w:pPr>
          </w:p>
        </w:tc>
        <w:tc>
          <w:tcPr>
            <w:tcW w:w="5869" w:type="dxa"/>
            <w:gridSpan w:val="4"/>
            <w:vMerge/>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left"/>
              <w:rPr>
                <w:rFonts w:ascii="仿宋" w:eastAsia="仿宋" w:hAnsi="仿宋"/>
                <w:szCs w:val="21"/>
              </w:rPr>
            </w:pPr>
          </w:p>
        </w:tc>
        <w:tc>
          <w:tcPr>
            <w:tcW w:w="3868" w:type="dxa"/>
            <w:gridSpan w:val="2"/>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7336A8">
            <w:pPr>
              <w:widowControl/>
              <w:jc w:val="center"/>
              <w:rPr>
                <w:rFonts w:ascii="仿宋" w:eastAsia="仿宋" w:hAnsi="仿宋" w:cs="宋体"/>
                <w:b/>
                <w:bCs/>
                <w:kern w:val="0"/>
                <w:sz w:val="24"/>
              </w:rPr>
            </w:pPr>
            <w:r w:rsidRPr="007336A8">
              <w:rPr>
                <w:rFonts w:ascii="仿宋" w:eastAsia="仿宋" w:hAnsi="仿宋" w:cs="宋体" w:hint="eastAsia"/>
                <w:b/>
                <w:bCs/>
                <w:kern w:val="0"/>
                <w:sz w:val="24"/>
              </w:rPr>
              <w:t>联系人</w:t>
            </w:r>
          </w:p>
        </w:tc>
      </w:tr>
      <w:tr w:rsidR="007336A8" w:rsidRPr="007336A8" w:rsidTr="007336A8">
        <w:trPr>
          <w:cantSplit/>
          <w:trHeight w:val="623"/>
          <w:jc w:val="center"/>
        </w:trPr>
        <w:tc>
          <w:tcPr>
            <w:tcW w:w="1217" w:type="dxa"/>
            <w:vMerge/>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left"/>
              <w:rPr>
                <w:rFonts w:ascii="仿宋" w:eastAsia="仿宋" w:hAnsi="仿宋" w:cs="宋体"/>
                <w:b/>
                <w:bCs/>
                <w:kern w:val="0"/>
                <w:sz w:val="24"/>
              </w:rPr>
            </w:pPr>
          </w:p>
        </w:tc>
        <w:tc>
          <w:tcPr>
            <w:tcW w:w="5869" w:type="dxa"/>
            <w:gridSpan w:val="4"/>
            <w:vMerge/>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left"/>
              <w:rPr>
                <w:rFonts w:ascii="仿宋" w:eastAsia="仿宋" w:hAnsi="仿宋"/>
                <w:szCs w:val="21"/>
              </w:rPr>
            </w:pPr>
          </w:p>
        </w:tc>
        <w:tc>
          <w:tcPr>
            <w:tcW w:w="3868" w:type="dxa"/>
            <w:gridSpan w:val="2"/>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7336A8">
            <w:pPr>
              <w:widowControl/>
              <w:jc w:val="center"/>
              <w:rPr>
                <w:rFonts w:ascii="仿宋" w:eastAsia="仿宋" w:hAnsi="仿宋" w:cs="宋体"/>
                <w:b/>
                <w:bCs/>
                <w:kern w:val="0"/>
                <w:sz w:val="24"/>
              </w:rPr>
            </w:pPr>
            <w:r w:rsidRPr="007336A8">
              <w:rPr>
                <w:rFonts w:ascii="仿宋" w:eastAsia="仿宋" w:hAnsi="仿宋" w:cs="宋体" w:hint="eastAsia"/>
                <w:b/>
                <w:bCs/>
                <w:kern w:val="0"/>
                <w:sz w:val="24"/>
              </w:rPr>
              <w:t>罗老师</w:t>
            </w:r>
          </w:p>
        </w:tc>
      </w:tr>
      <w:tr w:rsidR="007336A8" w:rsidRPr="007336A8" w:rsidTr="007336A8">
        <w:trPr>
          <w:cantSplit/>
          <w:trHeight w:val="928"/>
          <w:jc w:val="center"/>
        </w:trPr>
        <w:tc>
          <w:tcPr>
            <w:tcW w:w="1217" w:type="dxa"/>
            <w:vMerge/>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left"/>
              <w:rPr>
                <w:rFonts w:ascii="仿宋" w:eastAsia="仿宋" w:hAnsi="仿宋" w:cs="宋体"/>
                <w:b/>
                <w:bCs/>
                <w:kern w:val="0"/>
                <w:sz w:val="24"/>
              </w:rPr>
            </w:pPr>
          </w:p>
        </w:tc>
        <w:tc>
          <w:tcPr>
            <w:tcW w:w="5869" w:type="dxa"/>
            <w:gridSpan w:val="4"/>
            <w:vMerge/>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left"/>
              <w:rPr>
                <w:rFonts w:ascii="仿宋" w:eastAsia="仿宋" w:hAnsi="仿宋"/>
                <w:szCs w:val="21"/>
              </w:rPr>
            </w:pPr>
          </w:p>
        </w:tc>
        <w:tc>
          <w:tcPr>
            <w:tcW w:w="3868" w:type="dxa"/>
            <w:gridSpan w:val="2"/>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7336A8">
            <w:pPr>
              <w:widowControl/>
              <w:jc w:val="center"/>
              <w:rPr>
                <w:rFonts w:ascii="仿宋" w:eastAsia="仿宋" w:hAnsi="仿宋" w:cs="宋体"/>
                <w:b/>
                <w:bCs/>
                <w:kern w:val="0"/>
                <w:sz w:val="24"/>
              </w:rPr>
            </w:pPr>
            <w:r w:rsidRPr="007336A8">
              <w:rPr>
                <w:rFonts w:ascii="仿宋" w:eastAsia="仿宋" w:hAnsi="仿宋" w:cs="宋体" w:hint="eastAsia"/>
                <w:b/>
                <w:bCs/>
                <w:kern w:val="0"/>
                <w:sz w:val="24"/>
              </w:rPr>
              <w:t>电子邮箱</w:t>
            </w:r>
          </w:p>
        </w:tc>
      </w:tr>
      <w:tr w:rsidR="007336A8" w:rsidRPr="007336A8" w:rsidTr="007336A8">
        <w:trPr>
          <w:cantSplit/>
          <w:trHeight w:val="3286"/>
          <w:jc w:val="center"/>
        </w:trPr>
        <w:tc>
          <w:tcPr>
            <w:tcW w:w="1217" w:type="dxa"/>
            <w:vMerge/>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left"/>
              <w:rPr>
                <w:rFonts w:ascii="仿宋" w:eastAsia="仿宋" w:hAnsi="仿宋" w:cs="宋体"/>
                <w:b/>
                <w:bCs/>
                <w:kern w:val="0"/>
                <w:sz w:val="24"/>
              </w:rPr>
            </w:pPr>
          </w:p>
        </w:tc>
        <w:tc>
          <w:tcPr>
            <w:tcW w:w="5869" w:type="dxa"/>
            <w:gridSpan w:val="4"/>
            <w:vMerge/>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left"/>
              <w:rPr>
                <w:rFonts w:ascii="仿宋" w:eastAsia="仿宋" w:hAnsi="仿宋"/>
                <w:szCs w:val="21"/>
              </w:rPr>
            </w:pPr>
          </w:p>
        </w:tc>
        <w:tc>
          <w:tcPr>
            <w:tcW w:w="3868" w:type="dxa"/>
            <w:gridSpan w:val="2"/>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7336A8">
            <w:pPr>
              <w:widowControl/>
              <w:jc w:val="center"/>
              <w:rPr>
                <w:rFonts w:ascii="仿宋" w:eastAsia="仿宋" w:hAnsi="仿宋" w:cs="宋体"/>
                <w:b/>
                <w:bCs/>
                <w:kern w:val="0"/>
                <w:sz w:val="24"/>
              </w:rPr>
            </w:pPr>
            <w:r w:rsidRPr="007336A8">
              <w:rPr>
                <w:rFonts w:ascii="仿宋" w:eastAsia="仿宋" w:hAnsi="仿宋" w:cs="宋体" w:hint="eastAsia"/>
                <w:b/>
                <w:bCs/>
                <w:kern w:val="0"/>
                <w:sz w:val="24"/>
              </w:rPr>
              <w:t>1766734429@qq.com</w:t>
            </w:r>
          </w:p>
        </w:tc>
      </w:tr>
      <w:tr w:rsidR="007336A8" w:rsidRPr="007336A8" w:rsidTr="007336A8">
        <w:trPr>
          <w:cantSplit/>
          <w:trHeight w:val="529"/>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center"/>
              <w:rPr>
                <w:rFonts w:ascii="仿宋" w:eastAsia="仿宋" w:hAnsi="仿宋" w:cs="宋体"/>
                <w:b/>
                <w:bCs/>
                <w:kern w:val="0"/>
                <w:sz w:val="24"/>
              </w:rPr>
            </w:pPr>
            <w:r w:rsidRPr="007336A8">
              <w:rPr>
                <w:rFonts w:ascii="仿宋" w:eastAsia="仿宋" w:hAnsi="仿宋" w:cs="宋体" w:hint="eastAsia"/>
                <w:b/>
                <w:bCs/>
                <w:kern w:val="0"/>
                <w:sz w:val="24"/>
              </w:rPr>
              <w:t>单位性质</w:t>
            </w:r>
          </w:p>
        </w:tc>
        <w:tc>
          <w:tcPr>
            <w:tcW w:w="9737" w:type="dxa"/>
            <w:gridSpan w:val="6"/>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jc w:val="left"/>
              <w:rPr>
                <w:rFonts w:ascii="仿宋" w:eastAsia="仿宋" w:hAnsi="仿宋" w:cs="宋体"/>
                <w:b/>
                <w:bCs/>
                <w:kern w:val="0"/>
                <w:sz w:val="24"/>
              </w:rPr>
            </w:pPr>
            <w:r w:rsidRPr="007336A8">
              <w:rPr>
                <w:rFonts w:ascii="仿宋" w:eastAsia="仿宋" w:hAnsi="仿宋" w:cs="宋体" w:hint="eastAsia"/>
                <w:b/>
                <w:bCs/>
                <w:kern w:val="0"/>
                <w:sz w:val="24"/>
              </w:rPr>
              <w:t>公益一类事业单位。</w:t>
            </w:r>
          </w:p>
        </w:tc>
      </w:tr>
      <w:tr w:rsidR="007336A8" w:rsidRPr="007336A8" w:rsidTr="007336A8">
        <w:trPr>
          <w:trHeight w:val="566"/>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center"/>
              <w:rPr>
                <w:rFonts w:ascii="仿宋" w:eastAsia="仿宋" w:hAnsi="仿宋" w:cs="宋体"/>
                <w:b/>
                <w:bCs/>
                <w:kern w:val="0"/>
                <w:sz w:val="24"/>
              </w:rPr>
            </w:pPr>
            <w:r w:rsidRPr="007336A8">
              <w:rPr>
                <w:rFonts w:ascii="仿宋" w:eastAsia="仿宋" w:hAnsi="仿宋" w:cs="宋体" w:hint="eastAsia"/>
                <w:b/>
                <w:bCs/>
                <w:kern w:val="0"/>
                <w:sz w:val="24"/>
              </w:rPr>
              <w:t>单位地址</w:t>
            </w:r>
          </w:p>
        </w:tc>
        <w:tc>
          <w:tcPr>
            <w:tcW w:w="9737" w:type="dxa"/>
            <w:gridSpan w:val="6"/>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rPr>
                <w:rFonts w:ascii="仿宋" w:eastAsia="仿宋" w:hAnsi="仿宋" w:cs="宋体"/>
                <w:b/>
                <w:bCs/>
                <w:kern w:val="0"/>
                <w:sz w:val="24"/>
              </w:rPr>
            </w:pPr>
            <w:r w:rsidRPr="007336A8">
              <w:rPr>
                <w:rFonts w:ascii="仿宋" w:eastAsia="仿宋" w:hAnsi="仿宋" w:cs="宋体" w:hint="eastAsia"/>
                <w:b/>
                <w:bCs/>
                <w:kern w:val="0"/>
                <w:sz w:val="24"/>
              </w:rPr>
              <w:t>绵阳市游仙区松垭镇松江路8号</w:t>
            </w:r>
          </w:p>
        </w:tc>
      </w:tr>
      <w:tr w:rsidR="007336A8" w:rsidRPr="007336A8" w:rsidTr="007336A8">
        <w:trPr>
          <w:trHeight w:val="491"/>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center"/>
              <w:rPr>
                <w:rFonts w:ascii="仿宋" w:eastAsia="仿宋" w:hAnsi="仿宋" w:cs="宋体"/>
                <w:b/>
                <w:bCs/>
                <w:kern w:val="0"/>
                <w:sz w:val="24"/>
              </w:rPr>
            </w:pPr>
            <w:r w:rsidRPr="007336A8">
              <w:rPr>
                <w:rFonts w:ascii="仿宋" w:eastAsia="仿宋" w:hAnsi="仿宋" w:cs="宋体" w:hint="eastAsia"/>
                <w:b/>
                <w:bCs/>
                <w:kern w:val="0"/>
                <w:sz w:val="24"/>
              </w:rPr>
              <w:t>需求岗位</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center"/>
              <w:rPr>
                <w:rFonts w:ascii="仿宋" w:eastAsia="仿宋" w:hAnsi="仿宋" w:cs="宋体"/>
                <w:b/>
                <w:bCs/>
                <w:kern w:val="0"/>
                <w:sz w:val="24"/>
              </w:rPr>
            </w:pPr>
            <w:r w:rsidRPr="007336A8">
              <w:rPr>
                <w:rFonts w:ascii="仿宋" w:eastAsia="仿宋" w:hAnsi="仿宋" w:cs="宋体" w:hint="eastAsia"/>
                <w:b/>
                <w:bCs/>
                <w:kern w:val="0"/>
                <w:sz w:val="24"/>
              </w:rPr>
              <w:t>专业</w:t>
            </w:r>
          </w:p>
        </w:tc>
        <w:tc>
          <w:tcPr>
            <w:tcW w:w="2092"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center"/>
              <w:rPr>
                <w:rFonts w:ascii="仿宋" w:eastAsia="仿宋" w:hAnsi="仿宋" w:cs="宋体"/>
                <w:b/>
                <w:bCs/>
                <w:spacing w:val="-4"/>
                <w:kern w:val="0"/>
                <w:sz w:val="24"/>
              </w:rPr>
            </w:pPr>
            <w:r w:rsidRPr="007336A8">
              <w:rPr>
                <w:rFonts w:ascii="仿宋" w:eastAsia="仿宋" w:hAnsi="仿宋" w:cs="宋体" w:hint="eastAsia"/>
                <w:b/>
                <w:bCs/>
                <w:spacing w:val="-4"/>
                <w:kern w:val="0"/>
                <w:sz w:val="24"/>
              </w:rPr>
              <w:t>学历和学位</w:t>
            </w:r>
          </w:p>
        </w:tc>
        <w:tc>
          <w:tcPr>
            <w:tcW w:w="567"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center"/>
              <w:rPr>
                <w:rFonts w:ascii="仿宋" w:eastAsia="仿宋" w:hAnsi="仿宋" w:cs="宋体"/>
                <w:b/>
                <w:bCs/>
                <w:kern w:val="0"/>
                <w:sz w:val="24"/>
              </w:rPr>
            </w:pPr>
            <w:r w:rsidRPr="007336A8">
              <w:rPr>
                <w:rFonts w:ascii="仿宋" w:eastAsia="仿宋" w:hAnsi="仿宋" w:cs="宋体" w:hint="eastAsia"/>
                <w:b/>
                <w:bCs/>
                <w:kern w:val="0"/>
                <w:sz w:val="24"/>
              </w:rPr>
              <w:t>人数</w:t>
            </w:r>
          </w:p>
        </w:tc>
        <w:tc>
          <w:tcPr>
            <w:tcW w:w="150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center"/>
              <w:rPr>
                <w:rFonts w:ascii="仿宋" w:eastAsia="仿宋" w:hAnsi="仿宋" w:cs="宋体"/>
                <w:b/>
                <w:bCs/>
                <w:kern w:val="0"/>
                <w:sz w:val="24"/>
              </w:rPr>
            </w:pPr>
            <w:r w:rsidRPr="007336A8">
              <w:rPr>
                <w:rFonts w:ascii="仿宋" w:eastAsia="仿宋" w:hAnsi="仿宋" w:cs="宋体" w:hint="eastAsia"/>
                <w:b/>
                <w:bCs/>
                <w:kern w:val="0"/>
                <w:sz w:val="24"/>
              </w:rPr>
              <w:t>引进</w:t>
            </w:r>
          </w:p>
          <w:p w:rsidR="007336A8" w:rsidRPr="007336A8" w:rsidRDefault="007336A8">
            <w:pPr>
              <w:widowControl/>
              <w:jc w:val="center"/>
              <w:rPr>
                <w:rFonts w:ascii="仿宋" w:eastAsia="仿宋" w:hAnsi="仿宋" w:cs="宋体"/>
                <w:b/>
                <w:bCs/>
                <w:kern w:val="0"/>
                <w:sz w:val="24"/>
              </w:rPr>
            </w:pPr>
            <w:r w:rsidRPr="007336A8">
              <w:rPr>
                <w:rFonts w:ascii="仿宋" w:eastAsia="仿宋" w:hAnsi="仿宋" w:cs="宋体" w:hint="eastAsia"/>
                <w:b/>
                <w:bCs/>
                <w:kern w:val="0"/>
                <w:sz w:val="24"/>
              </w:rPr>
              <w:t>方式</w:t>
            </w:r>
          </w:p>
        </w:tc>
        <w:tc>
          <w:tcPr>
            <w:tcW w:w="322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center"/>
              <w:rPr>
                <w:rFonts w:ascii="仿宋" w:eastAsia="仿宋" w:hAnsi="仿宋" w:cs="宋体"/>
                <w:b/>
                <w:bCs/>
                <w:kern w:val="0"/>
                <w:sz w:val="24"/>
              </w:rPr>
            </w:pPr>
            <w:r w:rsidRPr="007336A8">
              <w:rPr>
                <w:rFonts w:ascii="仿宋" w:eastAsia="仿宋" w:hAnsi="仿宋" w:cs="宋体" w:hint="eastAsia"/>
                <w:b/>
                <w:bCs/>
                <w:kern w:val="0"/>
                <w:sz w:val="24"/>
              </w:rPr>
              <w:t>研究方向</w:t>
            </w:r>
            <w:r w:rsidRPr="007336A8">
              <w:rPr>
                <w:rFonts w:ascii="仿宋" w:eastAsia="仿宋" w:hAnsi="仿宋" w:cs="宋体" w:hint="eastAsia"/>
                <w:b/>
                <w:bCs/>
                <w:kern w:val="0"/>
                <w:szCs w:val="21"/>
              </w:rPr>
              <w:t xml:space="preserve">　　　</w:t>
            </w:r>
          </w:p>
        </w:tc>
        <w:tc>
          <w:tcPr>
            <w:tcW w:w="63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center"/>
              <w:rPr>
                <w:rFonts w:ascii="仿宋" w:eastAsia="仿宋" w:hAnsi="仿宋" w:cs="宋体"/>
                <w:b/>
                <w:bCs/>
                <w:kern w:val="0"/>
                <w:sz w:val="24"/>
              </w:rPr>
            </w:pPr>
            <w:r w:rsidRPr="007336A8">
              <w:rPr>
                <w:rFonts w:ascii="仿宋" w:eastAsia="仿宋" w:hAnsi="仿宋" w:cs="宋体" w:hint="eastAsia"/>
                <w:b/>
                <w:bCs/>
                <w:kern w:val="0"/>
                <w:sz w:val="24"/>
              </w:rPr>
              <w:t>备注</w:t>
            </w:r>
          </w:p>
        </w:tc>
      </w:tr>
      <w:tr w:rsidR="007336A8" w:rsidRPr="007336A8" w:rsidTr="007336A8">
        <w:trPr>
          <w:trHeight w:val="757"/>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center"/>
              <w:rPr>
                <w:rFonts w:ascii="仿宋" w:eastAsia="仿宋" w:hAnsi="仿宋" w:cs="宋体"/>
                <w:b/>
                <w:bCs/>
                <w:kern w:val="0"/>
                <w:sz w:val="24"/>
              </w:rPr>
            </w:pPr>
            <w:r w:rsidRPr="007336A8">
              <w:rPr>
                <w:rFonts w:ascii="仿宋" w:eastAsia="仿宋" w:hAnsi="仿宋" w:cs="宋体" w:hint="eastAsia"/>
                <w:b/>
                <w:bCs/>
                <w:kern w:val="0"/>
                <w:sz w:val="24"/>
              </w:rPr>
              <w:t>土壤肥力研究</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center"/>
              <w:rPr>
                <w:rFonts w:ascii="仿宋" w:eastAsia="仿宋" w:hAnsi="仿宋" w:cs="宋体"/>
                <w:b/>
                <w:bCs/>
                <w:kern w:val="0"/>
                <w:szCs w:val="21"/>
              </w:rPr>
            </w:pPr>
            <w:r w:rsidRPr="007336A8">
              <w:rPr>
                <w:rFonts w:ascii="仿宋" w:eastAsia="仿宋" w:hAnsi="仿宋" w:cs="宋体" w:hint="eastAsia"/>
                <w:b/>
                <w:bCs/>
                <w:kern w:val="0"/>
                <w:szCs w:val="21"/>
              </w:rPr>
              <w:t>土  肥</w:t>
            </w:r>
          </w:p>
        </w:tc>
        <w:tc>
          <w:tcPr>
            <w:tcW w:w="2092"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center"/>
              <w:rPr>
                <w:rFonts w:ascii="仿宋" w:eastAsia="仿宋" w:hAnsi="仿宋" w:cs="宋体"/>
                <w:b/>
                <w:bCs/>
                <w:kern w:val="0"/>
                <w:szCs w:val="21"/>
              </w:rPr>
            </w:pPr>
            <w:r w:rsidRPr="007336A8">
              <w:rPr>
                <w:rFonts w:ascii="仿宋" w:eastAsia="仿宋" w:hAnsi="仿宋" w:cs="宋体" w:hint="eastAsia"/>
                <w:b/>
                <w:bCs/>
                <w:kern w:val="0"/>
                <w:szCs w:val="21"/>
              </w:rPr>
              <w:t>博士研究生</w:t>
            </w:r>
          </w:p>
        </w:tc>
        <w:tc>
          <w:tcPr>
            <w:tcW w:w="567"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404CD5">
            <w:pPr>
              <w:widowControl/>
              <w:jc w:val="center"/>
              <w:rPr>
                <w:rFonts w:ascii="仿宋" w:eastAsia="仿宋" w:hAnsi="仿宋" w:cs="宋体"/>
                <w:b/>
                <w:bCs/>
                <w:kern w:val="0"/>
                <w:szCs w:val="21"/>
              </w:rPr>
            </w:pPr>
            <w:r w:rsidRPr="007336A8">
              <w:rPr>
                <w:rFonts w:ascii="仿宋" w:eastAsia="仿宋" w:hAnsi="仿宋" w:cs="宋体" w:hint="eastAsia"/>
                <w:b/>
                <w:bCs/>
                <w:kern w:val="0"/>
                <w:szCs w:val="21"/>
              </w:rPr>
              <w:t>1</w:t>
            </w:r>
          </w:p>
        </w:tc>
        <w:tc>
          <w:tcPr>
            <w:tcW w:w="150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center"/>
              <w:rPr>
                <w:rFonts w:ascii="仿宋" w:eastAsia="仿宋" w:hAnsi="仿宋" w:cs="宋体"/>
                <w:b/>
                <w:bCs/>
                <w:kern w:val="0"/>
                <w:szCs w:val="21"/>
              </w:rPr>
            </w:pPr>
            <w:r w:rsidRPr="007336A8">
              <w:rPr>
                <w:rFonts w:ascii="仿宋" w:eastAsia="仿宋" w:hAnsi="仿宋" w:cs="宋体" w:hint="eastAsia"/>
                <w:b/>
                <w:bCs/>
                <w:kern w:val="0"/>
                <w:szCs w:val="21"/>
              </w:rPr>
              <w:t>刚性引进</w:t>
            </w:r>
          </w:p>
        </w:tc>
        <w:tc>
          <w:tcPr>
            <w:tcW w:w="322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jc w:val="left"/>
              <w:rPr>
                <w:rFonts w:ascii="仿宋" w:eastAsia="仿宋" w:hAnsi="仿宋" w:cs="宋体"/>
                <w:b/>
                <w:bCs/>
                <w:spacing w:val="-20"/>
                <w:kern w:val="0"/>
                <w:sz w:val="18"/>
                <w:szCs w:val="18"/>
              </w:rPr>
            </w:pPr>
            <w:r w:rsidRPr="007336A8">
              <w:rPr>
                <w:rFonts w:ascii="仿宋" w:eastAsia="仿宋" w:hAnsi="仿宋" w:cs="宋体" w:hint="eastAsia"/>
                <w:b/>
                <w:bCs/>
                <w:kern w:val="0"/>
                <w:szCs w:val="21"/>
              </w:rPr>
              <w:t>土壤生态修复、土壤重金属污染与风险控制、土壤污染与修复、农田养分优化管理与面源污染控制、土壤植物营养与施肥、土壤培肥与改良、循环农业等</w:t>
            </w:r>
          </w:p>
        </w:tc>
        <w:tc>
          <w:tcPr>
            <w:tcW w:w="63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left"/>
              <w:rPr>
                <w:rFonts w:ascii="仿宋" w:eastAsia="仿宋" w:hAnsi="仿宋" w:cs="宋体"/>
                <w:b/>
                <w:bCs/>
                <w:kern w:val="0"/>
                <w:szCs w:val="21"/>
              </w:rPr>
            </w:pPr>
            <w:r w:rsidRPr="007336A8">
              <w:rPr>
                <w:rFonts w:ascii="仿宋" w:eastAsia="仿宋" w:hAnsi="仿宋" w:cs="宋体" w:hint="eastAsia"/>
                <w:b/>
                <w:bCs/>
                <w:kern w:val="0"/>
                <w:szCs w:val="21"/>
              </w:rPr>
              <w:t>占编</w:t>
            </w:r>
          </w:p>
        </w:tc>
      </w:tr>
      <w:tr w:rsidR="007336A8" w:rsidRPr="007336A8" w:rsidTr="007336A8">
        <w:trPr>
          <w:trHeight w:val="630"/>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7336A8" w:rsidRPr="00404CD5" w:rsidRDefault="007336A8" w:rsidP="00404CD5">
            <w:pPr>
              <w:widowControl/>
              <w:jc w:val="center"/>
              <w:rPr>
                <w:rFonts w:ascii="仿宋" w:eastAsia="仿宋" w:hAnsi="仿宋" w:cs="宋体"/>
                <w:b/>
                <w:bCs/>
                <w:kern w:val="0"/>
                <w:sz w:val="24"/>
              </w:rPr>
            </w:pPr>
            <w:r w:rsidRPr="00404CD5">
              <w:rPr>
                <w:rFonts w:ascii="仿宋" w:eastAsia="仿宋" w:hAnsi="仿宋" w:cs="宋体" w:hint="eastAsia"/>
                <w:b/>
                <w:bCs/>
                <w:kern w:val="0"/>
                <w:sz w:val="24"/>
              </w:rPr>
              <w:t>畜牧研究</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jc w:val="left"/>
              <w:rPr>
                <w:rFonts w:ascii="仿宋" w:eastAsia="仿宋" w:hAnsi="仿宋" w:cs="宋体"/>
                <w:b/>
                <w:bCs/>
                <w:kern w:val="0"/>
                <w:szCs w:val="21"/>
              </w:rPr>
            </w:pPr>
            <w:r w:rsidRPr="007336A8">
              <w:rPr>
                <w:rFonts w:ascii="仿宋" w:eastAsia="仿宋" w:hAnsi="仿宋" w:cs="宋体" w:hint="eastAsia"/>
                <w:b/>
                <w:bCs/>
                <w:kern w:val="0"/>
                <w:szCs w:val="21"/>
              </w:rPr>
              <w:t>动物遗传育种</w:t>
            </w:r>
          </w:p>
        </w:tc>
        <w:tc>
          <w:tcPr>
            <w:tcW w:w="2092"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jc w:val="left"/>
              <w:rPr>
                <w:rFonts w:ascii="仿宋" w:eastAsia="仿宋" w:hAnsi="仿宋" w:cs="宋体"/>
                <w:b/>
                <w:bCs/>
                <w:kern w:val="0"/>
                <w:szCs w:val="21"/>
              </w:rPr>
            </w:pPr>
            <w:r w:rsidRPr="007336A8">
              <w:rPr>
                <w:rFonts w:ascii="仿宋" w:eastAsia="仿宋" w:hAnsi="仿宋" w:cs="宋体" w:hint="eastAsia"/>
                <w:b/>
                <w:bCs/>
                <w:kern w:val="0"/>
                <w:szCs w:val="21"/>
              </w:rPr>
              <w:t>硕士研究生及以上</w:t>
            </w:r>
          </w:p>
        </w:tc>
        <w:tc>
          <w:tcPr>
            <w:tcW w:w="567"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404CD5">
            <w:pPr>
              <w:jc w:val="center"/>
              <w:rPr>
                <w:rFonts w:ascii="仿宋" w:eastAsia="仿宋" w:hAnsi="仿宋" w:cs="宋体"/>
                <w:b/>
                <w:bCs/>
                <w:kern w:val="0"/>
                <w:szCs w:val="21"/>
              </w:rPr>
            </w:pPr>
            <w:r w:rsidRPr="007336A8">
              <w:rPr>
                <w:rFonts w:ascii="仿宋" w:eastAsia="仿宋" w:hAnsi="仿宋" w:cs="宋体" w:hint="eastAsia"/>
                <w:b/>
                <w:bCs/>
                <w:kern w:val="0"/>
                <w:szCs w:val="21"/>
              </w:rPr>
              <w:t>1</w:t>
            </w:r>
          </w:p>
        </w:tc>
        <w:tc>
          <w:tcPr>
            <w:tcW w:w="150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jc w:val="center"/>
              <w:rPr>
                <w:rFonts w:ascii="仿宋" w:eastAsia="仿宋" w:hAnsi="仿宋" w:cs="宋体"/>
                <w:b/>
                <w:bCs/>
                <w:kern w:val="0"/>
                <w:szCs w:val="21"/>
              </w:rPr>
            </w:pPr>
            <w:r w:rsidRPr="007336A8">
              <w:rPr>
                <w:rFonts w:ascii="仿宋" w:eastAsia="仿宋" w:hAnsi="仿宋" w:cs="宋体" w:hint="eastAsia"/>
                <w:b/>
                <w:bCs/>
                <w:kern w:val="0"/>
                <w:szCs w:val="21"/>
              </w:rPr>
              <w:t>刚性引进</w:t>
            </w:r>
          </w:p>
        </w:tc>
        <w:tc>
          <w:tcPr>
            <w:tcW w:w="322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jc w:val="left"/>
              <w:rPr>
                <w:rFonts w:ascii="仿宋" w:eastAsia="仿宋" w:hAnsi="仿宋" w:cs="宋体"/>
                <w:b/>
                <w:bCs/>
                <w:kern w:val="0"/>
                <w:szCs w:val="21"/>
              </w:rPr>
            </w:pPr>
            <w:r w:rsidRPr="007336A8">
              <w:rPr>
                <w:rFonts w:ascii="仿宋" w:eastAsia="仿宋" w:hAnsi="仿宋" w:cs="宋体" w:hint="eastAsia"/>
                <w:b/>
                <w:bCs/>
                <w:kern w:val="0"/>
                <w:szCs w:val="21"/>
              </w:rPr>
              <w:t>动物遗传育种与繁殖、动物繁殖生理与调控。</w:t>
            </w:r>
          </w:p>
        </w:tc>
        <w:tc>
          <w:tcPr>
            <w:tcW w:w="63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left"/>
              <w:rPr>
                <w:rFonts w:ascii="仿宋" w:eastAsia="仿宋" w:hAnsi="仿宋" w:cs="宋体"/>
                <w:b/>
                <w:bCs/>
                <w:kern w:val="0"/>
                <w:szCs w:val="21"/>
              </w:rPr>
            </w:pPr>
            <w:r w:rsidRPr="007336A8">
              <w:rPr>
                <w:rFonts w:ascii="仿宋" w:eastAsia="仿宋" w:hAnsi="仿宋" w:cs="宋体" w:hint="eastAsia"/>
                <w:b/>
                <w:bCs/>
                <w:kern w:val="0"/>
                <w:szCs w:val="21"/>
              </w:rPr>
              <w:t>占编</w:t>
            </w:r>
          </w:p>
        </w:tc>
      </w:tr>
      <w:tr w:rsidR="007336A8" w:rsidRPr="007336A8" w:rsidTr="007336A8">
        <w:trPr>
          <w:trHeight w:val="820"/>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7336A8" w:rsidRPr="00404CD5" w:rsidRDefault="007336A8" w:rsidP="00404CD5">
            <w:pPr>
              <w:widowControl/>
              <w:jc w:val="center"/>
              <w:rPr>
                <w:rFonts w:ascii="仿宋" w:eastAsia="仿宋" w:hAnsi="仿宋" w:cs="宋体"/>
                <w:b/>
                <w:bCs/>
                <w:kern w:val="0"/>
                <w:sz w:val="24"/>
              </w:rPr>
            </w:pPr>
            <w:r w:rsidRPr="00404CD5">
              <w:rPr>
                <w:rFonts w:ascii="仿宋" w:eastAsia="仿宋" w:hAnsi="仿宋" w:cs="宋体" w:hint="eastAsia"/>
                <w:b/>
                <w:bCs/>
                <w:kern w:val="0"/>
                <w:sz w:val="24"/>
              </w:rPr>
              <w:t>小麦研究</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jc w:val="left"/>
              <w:rPr>
                <w:rFonts w:ascii="仿宋" w:eastAsia="仿宋" w:hAnsi="仿宋" w:cs="宋体"/>
                <w:b/>
                <w:bCs/>
                <w:kern w:val="0"/>
                <w:szCs w:val="21"/>
              </w:rPr>
            </w:pPr>
            <w:r w:rsidRPr="007336A8">
              <w:rPr>
                <w:rFonts w:ascii="仿宋" w:eastAsia="仿宋" w:hAnsi="仿宋" w:cs="宋体" w:hint="eastAsia"/>
                <w:b/>
                <w:bCs/>
                <w:kern w:val="0"/>
                <w:szCs w:val="21"/>
              </w:rPr>
              <w:t>作物遗传育种或栽培与耕作、植物保护</w:t>
            </w:r>
          </w:p>
        </w:tc>
        <w:tc>
          <w:tcPr>
            <w:tcW w:w="2092"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jc w:val="left"/>
              <w:rPr>
                <w:rFonts w:ascii="仿宋" w:eastAsia="仿宋" w:hAnsi="仿宋" w:cs="宋体"/>
                <w:b/>
                <w:bCs/>
                <w:color w:val="000000"/>
                <w:kern w:val="0"/>
                <w:szCs w:val="21"/>
              </w:rPr>
            </w:pPr>
            <w:r w:rsidRPr="007336A8">
              <w:rPr>
                <w:rFonts w:ascii="仿宋" w:eastAsia="仿宋" w:hAnsi="仿宋" w:cs="宋体" w:hint="eastAsia"/>
                <w:b/>
                <w:bCs/>
                <w:color w:val="000000"/>
                <w:kern w:val="0"/>
                <w:szCs w:val="21"/>
              </w:rPr>
              <w:t>硕士研究生及以上</w:t>
            </w:r>
          </w:p>
        </w:tc>
        <w:tc>
          <w:tcPr>
            <w:tcW w:w="567"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404CD5">
            <w:pPr>
              <w:jc w:val="center"/>
              <w:rPr>
                <w:rFonts w:ascii="仿宋" w:eastAsia="仿宋" w:hAnsi="仿宋" w:cs="宋体"/>
                <w:b/>
                <w:bCs/>
                <w:kern w:val="0"/>
                <w:szCs w:val="21"/>
              </w:rPr>
            </w:pPr>
            <w:r w:rsidRPr="007336A8">
              <w:rPr>
                <w:rFonts w:ascii="仿宋" w:eastAsia="仿宋" w:hAnsi="仿宋" w:cs="宋体" w:hint="eastAsia"/>
                <w:b/>
                <w:bCs/>
                <w:kern w:val="0"/>
                <w:szCs w:val="21"/>
              </w:rPr>
              <w:t>1</w:t>
            </w:r>
          </w:p>
        </w:tc>
        <w:tc>
          <w:tcPr>
            <w:tcW w:w="150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jc w:val="center"/>
              <w:rPr>
                <w:rFonts w:ascii="仿宋" w:eastAsia="仿宋" w:hAnsi="仿宋" w:cs="宋体"/>
                <w:b/>
                <w:bCs/>
                <w:kern w:val="0"/>
                <w:szCs w:val="21"/>
              </w:rPr>
            </w:pPr>
            <w:r w:rsidRPr="007336A8">
              <w:rPr>
                <w:rFonts w:ascii="仿宋" w:eastAsia="仿宋" w:hAnsi="仿宋" w:cs="宋体" w:hint="eastAsia"/>
                <w:b/>
                <w:bCs/>
                <w:kern w:val="0"/>
                <w:szCs w:val="21"/>
              </w:rPr>
              <w:t>刚性引进</w:t>
            </w:r>
          </w:p>
        </w:tc>
        <w:tc>
          <w:tcPr>
            <w:tcW w:w="322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jc w:val="left"/>
              <w:rPr>
                <w:rFonts w:ascii="仿宋" w:eastAsia="仿宋" w:hAnsi="仿宋" w:cs="宋体"/>
                <w:b/>
                <w:bCs/>
                <w:kern w:val="0"/>
                <w:szCs w:val="21"/>
              </w:rPr>
            </w:pPr>
            <w:bookmarkStart w:id="0" w:name="OLE_LINK1"/>
            <w:r w:rsidRPr="007336A8">
              <w:rPr>
                <w:rFonts w:ascii="仿宋" w:eastAsia="仿宋" w:hAnsi="仿宋" w:cs="宋体" w:hint="eastAsia"/>
                <w:b/>
                <w:bCs/>
                <w:kern w:val="0"/>
                <w:szCs w:val="21"/>
              </w:rPr>
              <w:t>以小麦遗传育种或栽培</w:t>
            </w:r>
            <w:bookmarkEnd w:id="0"/>
            <w:r w:rsidRPr="007336A8">
              <w:rPr>
                <w:rFonts w:ascii="仿宋" w:eastAsia="仿宋" w:hAnsi="仿宋" w:cs="宋体" w:hint="eastAsia"/>
                <w:b/>
                <w:bCs/>
                <w:kern w:val="0"/>
                <w:szCs w:val="21"/>
              </w:rPr>
              <w:t>、植物保护为研究方向，</w:t>
            </w:r>
            <w:r w:rsidRPr="007336A8">
              <w:rPr>
                <w:rFonts w:ascii="仿宋" w:eastAsia="仿宋" w:hAnsi="仿宋" w:cs="宋体" w:hint="eastAsia"/>
                <w:b/>
                <w:bCs/>
                <w:color w:val="000000"/>
                <w:kern w:val="0"/>
                <w:szCs w:val="21"/>
              </w:rPr>
              <w:t>以第一作者发表SCI论文1篇以上</w:t>
            </w:r>
          </w:p>
        </w:tc>
        <w:tc>
          <w:tcPr>
            <w:tcW w:w="63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left"/>
              <w:rPr>
                <w:rFonts w:ascii="仿宋" w:eastAsia="仿宋" w:hAnsi="仿宋" w:cs="宋体"/>
                <w:b/>
                <w:bCs/>
                <w:kern w:val="0"/>
                <w:szCs w:val="21"/>
              </w:rPr>
            </w:pPr>
            <w:r w:rsidRPr="007336A8">
              <w:rPr>
                <w:rFonts w:ascii="仿宋" w:eastAsia="仿宋" w:hAnsi="仿宋" w:cs="宋体" w:hint="eastAsia"/>
                <w:b/>
                <w:bCs/>
                <w:kern w:val="0"/>
                <w:szCs w:val="21"/>
              </w:rPr>
              <w:t>占编</w:t>
            </w:r>
          </w:p>
        </w:tc>
      </w:tr>
      <w:tr w:rsidR="007336A8" w:rsidRPr="007336A8" w:rsidTr="007336A8">
        <w:trPr>
          <w:trHeight w:val="620"/>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center"/>
              <w:rPr>
                <w:rFonts w:ascii="仿宋" w:eastAsia="仿宋" w:hAnsi="仿宋" w:cs="宋体"/>
                <w:b/>
                <w:bCs/>
                <w:kern w:val="0"/>
                <w:sz w:val="24"/>
              </w:rPr>
            </w:pPr>
            <w:r w:rsidRPr="007336A8">
              <w:rPr>
                <w:rFonts w:ascii="仿宋" w:eastAsia="仿宋" w:hAnsi="仿宋" w:cs="宋体" w:hint="eastAsia"/>
                <w:b/>
                <w:bCs/>
                <w:kern w:val="0"/>
                <w:sz w:val="24"/>
              </w:rPr>
              <w:t>水稻研究</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center"/>
              <w:rPr>
                <w:rFonts w:ascii="仿宋" w:eastAsia="仿宋" w:hAnsi="仿宋" w:cs="宋体"/>
                <w:b/>
                <w:bCs/>
                <w:kern w:val="0"/>
                <w:szCs w:val="21"/>
              </w:rPr>
            </w:pPr>
            <w:r w:rsidRPr="007336A8">
              <w:rPr>
                <w:rFonts w:ascii="仿宋" w:eastAsia="仿宋" w:hAnsi="仿宋" w:cs="宋体" w:hint="eastAsia"/>
                <w:b/>
                <w:bCs/>
                <w:kern w:val="0"/>
                <w:szCs w:val="21"/>
              </w:rPr>
              <w:t>作物遗传育种或栽培与耕作</w:t>
            </w:r>
          </w:p>
        </w:tc>
        <w:tc>
          <w:tcPr>
            <w:tcW w:w="2092"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center"/>
              <w:rPr>
                <w:rFonts w:ascii="仿宋" w:eastAsia="仿宋" w:hAnsi="仿宋" w:cs="宋体"/>
                <w:b/>
                <w:bCs/>
                <w:color w:val="000000"/>
                <w:kern w:val="0"/>
                <w:szCs w:val="21"/>
              </w:rPr>
            </w:pPr>
            <w:r w:rsidRPr="007336A8">
              <w:rPr>
                <w:rFonts w:ascii="仿宋" w:eastAsia="仿宋" w:hAnsi="仿宋" w:cs="宋体" w:hint="eastAsia"/>
                <w:b/>
                <w:bCs/>
                <w:color w:val="000000"/>
                <w:kern w:val="0"/>
                <w:szCs w:val="21"/>
              </w:rPr>
              <w:t>博士研究生</w:t>
            </w:r>
          </w:p>
        </w:tc>
        <w:tc>
          <w:tcPr>
            <w:tcW w:w="567"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404CD5">
            <w:pPr>
              <w:widowControl/>
              <w:jc w:val="center"/>
              <w:rPr>
                <w:rFonts w:ascii="仿宋" w:eastAsia="仿宋" w:hAnsi="仿宋" w:cs="宋体"/>
                <w:b/>
                <w:bCs/>
                <w:color w:val="000000"/>
                <w:kern w:val="0"/>
                <w:szCs w:val="21"/>
              </w:rPr>
            </w:pPr>
            <w:r w:rsidRPr="007336A8">
              <w:rPr>
                <w:rFonts w:ascii="仿宋" w:eastAsia="仿宋" w:hAnsi="仿宋" w:cs="宋体" w:hint="eastAsia"/>
                <w:b/>
                <w:bCs/>
                <w:color w:val="000000"/>
                <w:kern w:val="0"/>
                <w:szCs w:val="21"/>
              </w:rPr>
              <w:t>1</w:t>
            </w:r>
          </w:p>
        </w:tc>
        <w:tc>
          <w:tcPr>
            <w:tcW w:w="150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center"/>
              <w:rPr>
                <w:rFonts w:ascii="仿宋" w:eastAsia="仿宋" w:hAnsi="仿宋" w:cs="宋体"/>
                <w:b/>
                <w:bCs/>
                <w:kern w:val="0"/>
                <w:szCs w:val="21"/>
              </w:rPr>
            </w:pPr>
            <w:r w:rsidRPr="007336A8">
              <w:rPr>
                <w:rFonts w:ascii="仿宋" w:eastAsia="仿宋" w:hAnsi="仿宋" w:cs="宋体" w:hint="eastAsia"/>
                <w:b/>
                <w:bCs/>
                <w:kern w:val="0"/>
                <w:szCs w:val="21"/>
              </w:rPr>
              <w:t>刚性引进</w:t>
            </w:r>
          </w:p>
        </w:tc>
        <w:tc>
          <w:tcPr>
            <w:tcW w:w="322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jc w:val="left"/>
              <w:rPr>
                <w:rFonts w:ascii="仿宋" w:eastAsia="仿宋" w:hAnsi="仿宋" w:cs="宋体"/>
                <w:b/>
                <w:bCs/>
                <w:kern w:val="0"/>
                <w:szCs w:val="21"/>
              </w:rPr>
            </w:pPr>
            <w:r w:rsidRPr="007336A8">
              <w:rPr>
                <w:rFonts w:ascii="仿宋" w:eastAsia="仿宋" w:hAnsi="仿宋" w:cs="宋体" w:hint="eastAsia"/>
                <w:b/>
                <w:bCs/>
                <w:kern w:val="0"/>
                <w:szCs w:val="21"/>
              </w:rPr>
              <w:t>水稻（遗传、种质资源、分类、育种、栽培、病理）等研究方向</w:t>
            </w:r>
          </w:p>
        </w:tc>
        <w:tc>
          <w:tcPr>
            <w:tcW w:w="63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left"/>
              <w:rPr>
                <w:rFonts w:ascii="仿宋" w:eastAsia="仿宋" w:hAnsi="仿宋" w:cs="宋体"/>
                <w:b/>
                <w:bCs/>
                <w:kern w:val="0"/>
                <w:szCs w:val="21"/>
              </w:rPr>
            </w:pPr>
            <w:r w:rsidRPr="007336A8">
              <w:rPr>
                <w:rFonts w:ascii="仿宋" w:eastAsia="仿宋" w:hAnsi="仿宋" w:cs="宋体" w:hint="eastAsia"/>
                <w:b/>
                <w:bCs/>
                <w:kern w:val="0"/>
                <w:szCs w:val="21"/>
              </w:rPr>
              <w:t>占编</w:t>
            </w:r>
          </w:p>
        </w:tc>
      </w:tr>
      <w:tr w:rsidR="007336A8" w:rsidRPr="007336A8" w:rsidTr="007336A8">
        <w:trPr>
          <w:trHeight w:val="630"/>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7336A8" w:rsidRPr="00404CD5" w:rsidRDefault="007336A8" w:rsidP="00404CD5">
            <w:pPr>
              <w:widowControl/>
              <w:jc w:val="center"/>
              <w:rPr>
                <w:rFonts w:ascii="仿宋" w:eastAsia="仿宋" w:hAnsi="仿宋" w:cs="宋体"/>
                <w:b/>
                <w:bCs/>
                <w:kern w:val="0"/>
                <w:sz w:val="24"/>
              </w:rPr>
            </w:pPr>
            <w:r w:rsidRPr="00404CD5">
              <w:rPr>
                <w:rFonts w:ascii="仿宋" w:eastAsia="仿宋" w:hAnsi="仿宋" w:cs="宋体" w:hint="eastAsia"/>
                <w:b/>
                <w:bCs/>
                <w:kern w:val="0"/>
                <w:sz w:val="24"/>
              </w:rPr>
              <w:lastRenderedPageBreak/>
              <w:t>油菜研究</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jc w:val="left"/>
              <w:rPr>
                <w:rFonts w:ascii="仿宋" w:eastAsia="仿宋" w:hAnsi="仿宋" w:cs="宋体"/>
                <w:b/>
                <w:bCs/>
                <w:kern w:val="0"/>
                <w:szCs w:val="21"/>
              </w:rPr>
            </w:pPr>
            <w:r w:rsidRPr="007336A8">
              <w:rPr>
                <w:rFonts w:ascii="仿宋" w:eastAsia="仿宋" w:hAnsi="仿宋" w:cs="宋体" w:hint="eastAsia"/>
                <w:b/>
                <w:bCs/>
                <w:kern w:val="0"/>
                <w:szCs w:val="21"/>
              </w:rPr>
              <w:t>作物遗传育种或栽培与耕作</w:t>
            </w:r>
          </w:p>
        </w:tc>
        <w:tc>
          <w:tcPr>
            <w:tcW w:w="2092"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jc w:val="left"/>
              <w:rPr>
                <w:rFonts w:ascii="仿宋" w:eastAsia="仿宋" w:hAnsi="仿宋" w:cs="宋体"/>
                <w:b/>
                <w:bCs/>
                <w:color w:val="000000"/>
                <w:kern w:val="0"/>
                <w:szCs w:val="21"/>
              </w:rPr>
            </w:pPr>
            <w:r w:rsidRPr="007336A8">
              <w:rPr>
                <w:rFonts w:ascii="仿宋" w:eastAsia="仿宋" w:hAnsi="仿宋" w:cs="宋体" w:hint="eastAsia"/>
                <w:b/>
                <w:bCs/>
                <w:color w:val="000000"/>
                <w:kern w:val="0"/>
                <w:szCs w:val="21"/>
              </w:rPr>
              <w:t>硕士研究生及以上</w:t>
            </w:r>
          </w:p>
        </w:tc>
        <w:tc>
          <w:tcPr>
            <w:tcW w:w="567"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404CD5">
            <w:pPr>
              <w:jc w:val="center"/>
              <w:rPr>
                <w:rFonts w:ascii="仿宋" w:eastAsia="仿宋" w:hAnsi="仿宋" w:cs="宋体"/>
                <w:b/>
                <w:bCs/>
                <w:kern w:val="0"/>
                <w:szCs w:val="21"/>
              </w:rPr>
            </w:pPr>
            <w:r w:rsidRPr="007336A8">
              <w:rPr>
                <w:rFonts w:ascii="仿宋" w:eastAsia="仿宋" w:hAnsi="仿宋" w:cs="宋体" w:hint="eastAsia"/>
                <w:b/>
                <w:bCs/>
                <w:kern w:val="0"/>
                <w:szCs w:val="21"/>
              </w:rPr>
              <w:t>1</w:t>
            </w:r>
          </w:p>
        </w:tc>
        <w:tc>
          <w:tcPr>
            <w:tcW w:w="150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jc w:val="center"/>
              <w:rPr>
                <w:rFonts w:ascii="仿宋" w:eastAsia="仿宋" w:hAnsi="仿宋" w:cs="宋体"/>
                <w:b/>
                <w:bCs/>
                <w:kern w:val="0"/>
                <w:szCs w:val="21"/>
              </w:rPr>
            </w:pPr>
            <w:r w:rsidRPr="007336A8">
              <w:rPr>
                <w:rFonts w:ascii="仿宋" w:eastAsia="仿宋" w:hAnsi="仿宋" w:cs="宋体" w:hint="eastAsia"/>
                <w:b/>
                <w:bCs/>
                <w:kern w:val="0"/>
                <w:szCs w:val="21"/>
              </w:rPr>
              <w:t>刚性引进</w:t>
            </w:r>
          </w:p>
        </w:tc>
        <w:tc>
          <w:tcPr>
            <w:tcW w:w="322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jc w:val="left"/>
              <w:rPr>
                <w:rFonts w:ascii="仿宋" w:eastAsia="仿宋" w:hAnsi="仿宋" w:cs="宋体"/>
                <w:b/>
                <w:bCs/>
                <w:kern w:val="0"/>
                <w:szCs w:val="21"/>
              </w:rPr>
            </w:pPr>
            <w:r w:rsidRPr="007336A8">
              <w:rPr>
                <w:rFonts w:ascii="仿宋" w:eastAsia="仿宋" w:hAnsi="仿宋" w:cs="宋体" w:hint="eastAsia"/>
                <w:b/>
                <w:bCs/>
                <w:kern w:val="0"/>
                <w:szCs w:val="21"/>
              </w:rPr>
              <w:t>以油菜遗传育种或栽培为研究方向</w:t>
            </w:r>
          </w:p>
        </w:tc>
        <w:tc>
          <w:tcPr>
            <w:tcW w:w="63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jc w:val="left"/>
              <w:rPr>
                <w:rFonts w:ascii="仿宋" w:eastAsia="仿宋" w:hAnsi="仿宋" w:cs="宋体"/>
                <w:b/>
                <w:bCs/>
                <w:kern w:val="0"/>
                <w:szCs w:val="21"/>
              </w:rPr>
            </w:pPr>
            <w:r w:rsidRPr="007336A8">
              <w:rPr>
                <w:rFonts w:ascii="仿宋" w:eastAsia="仿宋" w:hAnsi="仿宋" w:cs="宋体" w:hint="eastAsia"/>
                <w:b/>
                <w:bCs/>
                <w:kern w:val="0"/>
                <w:szCs w:val="21"/>
              </w:rPr>
              <w:t>占编</w:t>
            </w:r>
          </w:p>
        </w:tc>
      </w:tr>
      <w:tr w:rsidR="007336A8" w:rsidRPr="007336A8" w:rsidTr="007336A8">
        <w:trPr>
          <w:trHeight w:val="800"/>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widowControl/>
              <w:adjustRightInd w:val="0"/>
              <w:snapToGrid w:val="0"/>
              <w:spacing w:line="260" w:lineRule="exact"/>
              <w:jc w:val="center"/>
              <w:rPr>
                <w:rFonts w:ascii="仿宋" w:eastAsia="仿宋" w:hAnsi="仿宋" w:cs="宋体"/>
                <w:b/>
                <w:bCs/>
                <w:kern w:val="0"/>
                <w:sz w:val="24"/>
              </w:rPr>
            </w:pPr>
            <w:r w:rsidRPr="007336A8">
              <w:rPr>
                <w:rFonts w:ascii="仿宋" w:eastAsia="仿宋" w:hAnsi="仿宋" w:cs="宋体" w:hint="eastAsia"/>
                <w:b/>
                <w:bCs/>
                <w:kern w:val="0"/>
                <w:sz w:val="24"/>
              </w:rPr>
              <w:t>生物技术研究</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jc w:val="left"/>
              <w:rPr>
                <w:rFonts w:ascii="仿宋" w:eastAsia="仿宋" w:hAnsi="仿宋" w:cs="宋体"/>
                <w:b/>
                <w:bCs/>
                <w:kern w:val="0"/>
                <w:szCs w:val="21"/>
              </w:rPr>
            </w:pPr>
            <w:r w:rsidRPr="007336A8">
              <w:rPr>
                <w:rFonts w:ascii="仿宋" w:eastAsia="仿宋" w:hAnsi="仿宋" w:cs="宋体" w:hint="eastAsia"/>
                <w:b/>
                <w:bCs/>
                <w:kern w:val="0"/>
                <w:szCs w:val="21"/>
              </w:rPr>
              <w:t>微生物学、食药用真菌遗传、植物发育分子生物学与农产品安全等相关专业。</w:t>
            </w:r>
          </w:p>
        </w:tc>
        <w:tc>
          <w:tcPr>
            <w:tcW w:w="2092"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7336A8">
            <w:pPr>
              <w:widowControl/>
              <w:adjustRightInd w:val="0"/>
              <w:snapToGrid w:val="0"/>
              <w:spacing w:line="260" w:lineRule="exact"/>
              <w:jc w:val="center"/>
              <w:rPr>
                <w:rFonts w:ascii="仿宋" w:eastAsia="仿宋" w:hAnsi="仿宋" w:cs="宋体"/>
                <w:b/>
                <w:bCs/>
                <w:color w:val="000000"/>
                <w:kern w:val="0"/>
                <w:szCs w:val="21"/>
              </w:rPr>
            </w:pPr>
            <w:r w:rsidRPr="007336A8">
              <w:rPr>
                <w:rFonts w:ascii="仿宋" w:eastAsia="仿宋" w:hAnsi="仿宋" w:cs="宋体" w:hint="eastAsia"/>
                <w:b/>
                <w:bCs/>
                <w:color w:val="000000"/>
                <w:kern w:val="0"/>
                <w:szCs w:val="21"/>
              </w:rPr>
              <w:t>博士研究生</w:t>
            </w:r>
          </w:p>
        </w:tc>
        <w:tc>
          <w:tcPr>
            <w:tcW w:w="567"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404CD5">
            <w:pPr>
              <w:widowControl/>
              <w:adjustRightInd w:val="0"/>
              <w:snapToGrid w:val="0"/>
              <w:spacing w:line="260" w:lineRule="exact"/>
              <w:jc w:val="center"/>
              <w:rPr>
                <w:rFonts w:ascii="仿宋" w:eastAsia="仿宋" w:hAnsi="仿宋" w:cs="宋体"/>
                <w:b/>
                <w:bCs/>
                <w:kern w:val="0"/>
                <w:szCs w:val="21"/>
              </w:rPr>
            </w:pPr>
            <w:r w:rsidRPr="007336A8">
              <w:rPr>
                <w:rFonts w:ascii="仿宋" w:eastAsia="仿宋" w:hAnsi="仿宋" w:cs="宋体" w:hint="eastAsia"/>
                <w:b/>
                <w:bCs/>
                <w:kern w:val="0"/>
                <w:szCs w:val="21"/>
              </w:rPr>
              <w:t>1</w:t>
            </w:r>
          </w:p>
        </w:tc>
        <w:tc>
          <w:tcPr>
            <w:tcW w:w="150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7336A8">
            <w:pPr>
              <w:widowControl/>
              <w:adjustRightInd w:val="0"/>
              <w:snapToGrid w:val="0"/>
              <w:spacing w:line="260" w:lineRule="exact"/>
              <w:jc w:val="center"/>
              <w:rPr>
                <w:rFonts w:ascii="仿宋" w:eastAsia="仿宋" w:hAnsi="仿宋" w:cs="宋体"/>
                <w:b/>
                <w:bCs/>
                <w:kern w:val="0"/>
                <w:szCs w:val="21"/>
              </w:rPr>
            </w:pPr>
            <w:r w:rsidRPr="007336A8">
              <w:rPr>
                <w:rFonts w:ascii="仿宋" w:eastAsia="仿宋" w:hAnsi="仿宋" w:cs="宋体" w:hint="eastAsia"/>
                <w:b/>
                <w:bCs/>
                <w:kern w:val="0"/>
                <w:szCs w:val="21"/>
              </w:rPr>
              <w:t>刚性引进</w:t>
            </w:r>
          </w:p>
        </w:tc>
        <w:tc>
          <w:tcPr>
            <w:tcW w:w="322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7336A8">
            <w:pPr>
              <w:jc w:val="center"/>
              <w:rPr>
                <w:rFonts w:ascii="仿宋" w:eastAsia="仿宋" w:hAnsi="仿宋" w:cs="宋体"/>
                <w:b/>
                <w:bCs/>
                <w:kern w:val="0"/>
                <w:szCs w:val="21"/>
              </w:rPr>
            </w:pPr>
            <w:r w:rsidRPr="007336A8">
              <w:rPr>
                <w:rFonts w:ascii="仿宋" w:eastAsia="仿宋" w:hAnsi="仿宋" w:cs="宋体" w:hint="eastAsia"/>
                <w:b/>
                <w:bCs/>
                <w:kern w:val="0"/>
                <w:szCs w:val="21"/>
              </w:rPr>
              <w:t>食用菌等生物学研究、天然药物化学分析；农产品品质、农产品安全检测、分析测试</w:t>
            </w:r>
            <w:r w:rsidRPr="007336A8">
              <w:rPr>
                <w:rFonts w:ascii="仿宋" w:eastAsia="仿宋" w:hAnsi="仿宋" w:cs="宋体" w:hint="eastAsia"/>
                <w:b/>
                <w:bCs/>
                <w:color w:val="000000"/>
                <w:kern w:val="0"/>
                <w:szCs w:val="21"/>
              </w:rPr>
              <w:t>，</w:t>
            </w:r>
            <w:r w:rsidRPr="007336A8">
              <w:rPr>
                <w:rFonts w:ascii="仿宋" w:eastAsia="仿宋" w:hAnsi="仿宋" w:cs="宋体" w:hint="eastAsia"/>
                <w:b/>
                <w:bCs/>
                <w:kern w:val="0"/>
                <w:szCs w:val="21"/>
              </w:rPr>
              <w:t>植物激素及调控等</w:t>
            </w:r>
          </w:p>
        </w:tc>
        <w:tc>
          <w:tcPr>
            <w:tcW w:w="63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7336A8">
            <w:pPr>
              <w:widowControl/>
              <w:jc w:val="center"/>
              <w:rPr>
                <w:rFonts w:ascii="仿宋" w:eastAsia="仿宋" w:hAnsi="仿宋" w:cs="宋体"/>
                <w:b/>
                <w:bCs/>
                <w:kern w:val="0"/>
                <w:szCs w:val="21"/>
              </w:rPr>
            </w:pPr>
            <w:r w:rsidRPr="007336A8">
              <w:rPr>
                <w:rFonts w:ascii="仿宋" w:eastAsia="仿宋" w:hAnsi="仿宋" w:cs="宋体" w:hint="eastAsia"/>
                <w:b/>
                <w:bCs/>
                <w:kern w:val="0"/>
                <w:szCs w:val="21"/>
              </w:rPr>
              <w:t>占编</w:t>
            </w:r>
          </w:p>
        </w:tc>
      </w:tr>
      <w:tr w:rsidR="007336A8" w:rsidRPr="007336A8" w:rsidTr="007336A8">
        <w:trPr>
          <w:trHeight w:val="800"/>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7336A8" w:rsidRPr="00404CD5" w:rsidRDefault="007336A8" w:rsidP="00404CD5">
            <w:pPr>
              <w:widowControl/>
              <w:adjustRightInd w:val="0"/>
              <w:snapToGrid w:val="0"/>
              <w:spacing w:line="260" w:lineRule="exact"/>
              <w:jc w:val="center"/>
              <w:rPr>
                <w:rFonts w:ascii="仿宋" w:eastAsia="仿宋" w:hAnsi="仿宋" w:cs="宋体"/>
                <w:b/>
                <w:bCs/>
                <w:kern w:val="0"/>
                <w:sz w:val="24"/>
              </w:rPr>
            </w:pPr>
            <w:r w:rsidRPr="00404CD5">
              <w:rPr>
                <w:rFonts w:ascii="仿宋" w:eastAsia="仿宋" w:hAnsi="仿宋" w:cs="宋体" w:hint="eastAsia"/>
                <w:b/>
                <w:bCs/>
                <w:kern w:val="0"/>
                <w:sz w:val="24"/>
              </w:rPr>
              <w:t>玉米研究</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jc w:val="left"/>
              <w:rPr>
                <w:rFonts w:ascii="仿宋" w:eastAsia="仿宋" w:hAnsi="仿宋" w:cs="宋体"/>
                <w:b/>
                <w:bCs/>
                <w:kern w:val="0"/>
                <w:szCs w:val="21"/>
              </w:rPr>
            </w:pPr>
            <w:r w:rsidRPr="007336A8">
              <w:rPr>
                <w:rFonts w:ascii="仿宋" w:eastAsia="仿宋" w:hAnsi="仿宋" w:cs="宋体" w:hint="eastAsia"/>
                <w:b/>
                <w:bCs/>
                <w:kern w:val="0"/>
                <w:szCs w:val="21"/>
              </w:rPr>
              <w:t>作物栽培、土肥、植保</w:t>
            </w:r>
          </w:p>
        </w:tc>
        <w:tc>
          <w:tcPr>
            <w:tcW w:w="2092"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7336A8">
            <w:pPr>
              <w:jc w:val="center"/>
              <w:rPr>
                <w:rFonts w:ascii="仿宋" w:eastAsia="仿宋" w:hAnsi="仿宋" w:cs="宋体"/>
                <w:b/>
                <w:bCs/>
                <w:color w:val="000000"/>
                <w:kern w:val="0"/>
                <w:szCs w:val="21"/>
              </w:rPr>
            </w:pPr>
            <w:r w:rsidRPr="007336A8">
              <w:rPr>
                <w:rFonts w:ascii="仿宋" w:eastAsia="仿宋" w:hAnsi="仿宋" w:cs="宋体" w:hint="eastAsia"/>
                <w:b/>
                <w:bCs/>
                <w:color w:val="000000"/>
                <w:kern w:val="0"/>
                <w:szCs w:val="21"/>
              </w:rPr>
              <w:t>硕士研究生及以上</w:t>
            </w:r>
          </w:p>
        </w:tc>
        <w:tc>
          <w:tcPr>
            <w:tcW w:w="567"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404CD5">
            <w:pPr>
              <w:jc w:val="center"/>
              <w:rPr>
                <w:rFonts w:ascii="仿宋" w:eastAsia="仿宋" w:hAnsi="仿宋" w:cs="宋体"/>
                <w:b/>
                <w:bCs/>
                <w:kern w:val="0"/>
                <w:szCs w:val="21"/>
              </w:rPr>
            </w:pPr>
            <w:r w:rsidRPr="007336A8">
              <w:rPr>
                <w:rFonts w:ascii="仿宋" w:eastAsia="仿宋" w:hAnsi="仿宋" w:cs="宋体" w:hint="eastAsia"/>
                <w:b/>
                <w:bCs/>
                <w:kern w:val="0"/>
                <w:szCs w:val="21"/>
              </w:rPr>
              <w:t>1</w:t>
            </w:r>
          </w:p>
        </w:tc>
        <w:tc>
          <w:tcPr>
            <w:tcW w:w="150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7336A8">
            <w:pPr>
              <w:jc w:val="center"/>
              <w:rPr>
                <w:rFonts w:ascii="仿宋" w:eastAsia="仿宋" w:hAnsi="仿宋" w:cs="宋体"/>
                <w:b/>
                <w:bCs/>
                <w:kern w:val="0"/>
                <w:szCs w:val="21"/>
              </w:rPr>
            </w:pPr>
            <w:r w:rsidRPr="007336A8">
              <w:rPr>
                <w:rFonts w:ascii="仿宋" w:eastAsia="仿宋" w:hAnsi="仿宋" w:cs="宋体" w:hint="eastAsia"/>
                <w:b/>
                <w:bCs/>
                <w:kern w:val="0"/>
                <w:szCs w:val="21"/>
              </w:rPr>
              <w:t>刚性引进</w:t>
            </w:r>
          </w:p>
        </w:tc>
        <w:tc>
          <w:tcPr>
            <w:tcW w:w="322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7336A8">
            <w:pPr>
              <w:jc w:val="center"/>
              <w:rPr>
                <w:rFonts w:ascii="仿宋" w:eastAsia="仿宋" w:hAnsi="仿宋" w:cs="宋体"/>
                <w:b/>
                <w:bCs/>
                <w:kern w:val="0"/>
                <w:szCs w:val="21"/>
              </w:rPr>
            </w:pPr>
            <w:r w:rsidRPr="007336A8">
              <w:rPr>
                <w:rFonts w:ascii="仿宋" w:eastAsia="仿宋" w:hAnsi="仿宋" w:cs="宋体" w:hint="eastAsia"/>
                <w:b/>
                <w:bCs/>
                <w:kern w:val="0"/>
                <w:szCs w:val="21"/>
              </w:rPr>
              <w:t>以农作物栽培、土壤肥料、作物病虫害防治为研究方向</w:t>
            </w:r>
          </w:p>
        </w:tc>
        <w:tc>
          <w:tcPr>
            <w:tcW w:w="63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7336A8">
            <w:pPr>
              <w:widowControl/>
              <w:jc w:val="center"/>
              <w:rPr>
                <w:rFonts w:ascii="仿宋" w:eastAsia="仿宋" w:hAnsi="仿宋" w:cs="宋体"/>
                <w:b/>
                <w:bCs/>
                <w:kern w:val="0"/>
                <w:szCs w:val="21"/>
              </w:rPr>
            </w:pPr>
            <w:r w:rsidRPr="007336A8">
              <w:rPr>
                <w:rFonts w:ascii="仿宋" w:eastAsia="仿宋" w:hAnsi="仿宋" w:cs="宋体" w:hint="eastAsia"/>
                <w:b/>
                <w:bCs/>
                <w:kern w:val="0"/>
                <w:szCs w:val="21"/>
              </w:rPr>
              <w:t>占编</w:t>
            </w:r>
          </w:p>
        </w:tc>
      </w:tr>
      <w:tr w:rsidR="007336A8" w:rsidRPr="007336A8" w:rsidTr="007336A8">
        <w:trPr>
          <w:trHeight w:val="800"/>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7336A8" w:rsidRPr="00404CD5" w:rsidRDefault="007336A8" w:rsidP="00404CD5">
            <w:pPr>
              <w:widowControl/>
              <w:adjustRightInd w:val="0"/>
              <w:snapToGrid w:val="0"/>
              <w:spacing w:line="260" w:lineRule="exact"/>
              <w:jc w:val="center"/>
              <w:rPr>
                <w:rFonts w:ascii="仿宋" w:eastAsia="仿宋" w:hAnsi="仿宋" w:cs="宋体"/>
                <w:b/>
                <w:bCs/>
                <w:kern w:val="0"/>
                <w:sz w:val="24"/>
              </w:rPr>
            </w:pPr>
            <w:r w:rsidRPr="00404CD5">
              <w:rPr>
                <w:rFonts w:ascii="仿宋" w:eastAsia="仿宋" w:hAnsi="仿宋" w:cs="宋体" w:hint="eastAsia"/>
                <w:b/>
                <w:bCs/>
                <w:kern w:val="0"/>
                <w:sz w:val="24"/>
              </w:rPr>
              <w:t>农业产业规划</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pPr>
              <w:jc w:val="left"/>
              <w:rPr>
                <w:rFonts w:ascii="仿宋" w:eastAsia="仿宋" w:hAnsi="仿宋" w:cs="宋体"/>
                <w:b/>
                <w:bCs/>
                <w:kern w:val="0"/>
                <w:szCs w:val="21"/>
              </w:rPr>
            </w:pPr>
            <w:r w:rsidRPr="007336A8">
              <w:rPr>
                <w:rFonts w:ascii="仿宋" w:eastAsia="仿宋" w:hAnsi="仿宋" w:cs="宋体" w:hint="eastAsia"/>
                <w:b/>
                <w:bCs/>
                <w:kern w:val="0"/>
                <w:szCs w:val="21"/>
              </w:rPr>
              <w:t>农林产业与区域发展规划、城乡环境空间设计、风景园林规划</w:t>
            </w:r>
          </w:p>
        </w:tc>
        <w:tc>
          <w:tcPr>
            <w:tcW w:w="2092"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7336A8">
            <w:pPr>
              <w:jc w:val="center"/>
              <w:rPr>
                <w:rFonts w:ascii="仿宋" w:eastAsia="仿宋" w:hAnsi="仿宋" w:cs="宋体"/>
                <w:b/>
                <w:bCs/>
                <w:color w:val="000000"/>
                <w:kern w:val="0"/>
                <w:szCs w:val="21"/>
              </w:rPr>
            </w:pPr>
            <w:r w:rsidRPr="007336A8">
              <w:rPr>
                <w:rFonts w:ascii="仿宋" w:eastAsia="仿宋" w:hAnsi="仿宋" w:cs="宋体" w:hint="eastAsia"/>
                <w:b/>
                <w:bCs/>
                <w:color w:val="000000"/>
                <w:kern w:val="0"/>
                <w:szCs w:val="21"/>
              </w:rPr>
              <w:t>硕士研究生</w:t>
            </w:r>
          </w:p>
        </w:tc>
        <w:tc>
          <w:tcPr>
            <w:tcW w:w="567"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404CD5">
            <w:pPr>
              <w:jc w:val="center"/>
              <w:rPr>
                <w:rFonts w:ascii="仿宋" w:eastAsia="仿宋" w:hAnsi="仿宋" w:cs="宋体"/>
                <w:b/>
                <w:bCs/>
                <w:kern w:val="0"/>
                <w:szCs w:val="21"/>
              </w:rPr>
            </w:pPr>
            <w:r w:rsidRPr="007336A8">
              <w:rPr>
                <w:rFonts w:ascii="仿宋" w:eastAsia="仿宋" w:hAnsi="仿宋" w:cs="宋体" w:hint="eastAsia"/>
                <w:b/>
                <w:bCs/>
                <w:kern w:val="0"/>
                <w:szCs w:val="21"/>
              </w:rPr>
              <w:t>1</w:t>
            </w:r>
          </w:p>
        </w:tc>
        <w:tc>
          <w:tcPr>
            <w:tcW w:w="150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7336A8">
            <w:pPr>
              <w:jc w:val="center"/>
              <w:rPr>
                <w:rFonts w:ascii="仿宋" w:eastAsia="仿宋" w:hAnsi="仿宋" w:cs="宋体"/>
                <w:b/>
                <w:bCs/>
                <w:kern w:val="0"/>
                <w:szCs w:val="21"/>
              </w:rPr>
            </w:pPr>
            <w:r w:rsidRPr="007336A8">
              <w:rPr>
                <w:rFonts w:ascii="仿宋" w:eastAsia="仿宋" w:hAnsi="仿宋" w:cs="宋体" w:hint="eastAsia"/>
                <w:b/>
                <w:bCs/>
                <w:kern w:val="0"/>
                <w:szCs w:val="21"/>
              </w:rPr>
              <w:t>刚性引进</w:t>
            </w:r>
          </w:p>
        </w:tc>
        <w:tc>
          <w:tcPr>
            <w:tcW w:w="322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7336A8">
            <w:pPr>
              <w:jc w:val="center"/>
              <w:rPr>
                <w:rFonts w:ascii="仿宋" w:eastAsia="仿宋" w:hAnsi="仿宋" w:cs="宋体"/>
                <w:b/>
                <w:bCs/>
                <w:kern w:val="0"/>
                <w:szCs w:val="21"/>
              </w:rPr>
            </w:pPr>
            <w:r w:rsidRPr="007336A8">
              <w:rPr>
                <w:rFonts w:ascii="仿宋" w:eastAsia="仿宋" w:hAnsi="仿宋" w:cs="宋体" w:hint="eastAsia"/>
                <w:b/>
                <w:bCs/>
                <w:kern w:val="0"/>
                <w:szCs w:val="21"/>
              </w:rPr>
              <w:t>在读期间有农业产业规划实践经历</w:t>
            </w:r>
          </w:p>
        </w:tc>
        <w:tc>
          <w:tcPr>
            <w:tcW w:w="639" w:type="dxa"/>
            <w:tcBorders>
              <w:top w:val="single" w:sz="4" w:space="0" w:color="auto"/>
              <w:left w:val="single" w:sz="4" w:space="0" w:color="auto"/>
              <w:bottom w:val="single" w:sz="4" w:space="0" w:color="auto"/>
              <w:right w:val="single" w:sz="4" w:space="0" w:color="auto"/>
            </w:tcBorders>
            <w:vAlign w:val="center"/>
            <w:hideMark/>
          </w:tcPr>
          <w:p w:rsidR="007336A8" w:rsidRPr="007336A8" w:rsidRDefault="007336A8" w:rsidP="007336A8">
            <w:pPr>
              <w:widowControl/>
              <w:jc w:val="center"/>
              <w:rPr>
                <w:rFonts w:ascii="仿宋" w:eastAsia="仿宋" w:hAnsi="仿宋" w:cs="宋体"/>
                <w:b/>
                <w:bCs/>
                <w:kern w:val="0"/>
                <w:szCs w:val="21"/>
              </w:rPr>
            </w:pPr>
            <w:r w:rsidRPr="007336A8">
              <w:rPr>
                <w:rFonts w:ascii="仿宋" w:eastAsia="仿宋" w:hAnsi="仿宋" w:cs="宋体" w:hint="eastAsia"/>
                <w:b/>
                <w:bCs/>
                <w:kern w:val="0"/>
                <w:szCs w:val="21"/>
              </w:rPr>
              <w:t>占编</w:t>
            </w:r>
          </w:p>
        </w:tc>
      </w:tr>
    </w:tbl>
    <w:p w:rsidR="007336A8" w:rsidRPr="007336A8" w:rsidRDefault="007336A8" w:rsidP="007336A8">
      <w:pPr>
        <w:widowControl/>
        <w:jc w:val="left"/>
        <w:rPr>
          <w:rFonts w:ascii="仿宋" w:eastAsia="仿宋" w:hAnsi="仿宋" w:cs="宋体"/>
          <w:b/>
          <w:bCs/>
          <w:kern w:val="0"/>
          <w:szCs w:val="21"/>
        </w:rPr>
      </w:pPr>
    </w:p>
    <w:p w:rsidR="007336A8" w:rsidRPr="007336A8" w:rsidRDefault="007336A8" w:rsidP="007336A8">
      <w:pPr>
        <w:jc w:val="left"/>
        <w:rPr>
          <w:rFonts w:ascii="仿宋" w:eastAsia="仿宋" w:hAnsi="仿宋" w:cs="宋体"/>
          <w:b/>
          <w:bCs/>
          <w:kern w:val="0"/>
          <w:szCs w:val="21"/>
        </w:rPr>
      </w:pPr>
      <w:r w:rsidRPr="007336A8">
        <w:rPr>
          <w:rFonts w:ascii="仿宋" w:eastAsia="仿宋" w:hAnsi="仿宋" w:cs="宋体" w:hint="eastAsia"/>
          <w:b/>
          <w:bCs/>
          <w:kern w:val="0"/>
          <w:szCs w:val="21"/>
        </w:rPr>
        <w:t>特别说明：</w:t>
      </w:r>
    </w:p>
    <w:p w:rsidR="007336A8" w:rsidRPr="007336A8" w:rsidRDefault="007336A8" w:rsidP="007336A8">
      <w:pPr>
        <w:widowControl/>
        <w:ind w:firstLineChars="200" w:firstLine="420"/>
        <w:jc w:val="left"/>
        <w:rPr>
          <w:rFonts w:ascii="仿宋" w:eastAsia="仿宋" w:hAnsi="仿宋"/>
          <w:kern w:val="0"/>
        </w:rPr>
      </w:pPr>
      <w:r w:rsidRPr="007336A8">
        <w:rPr>
          <w:rFonts w:ascii="仿宋" w:eastAsia="仿宋" w:hAnsi="仿宋"/>
          <w:kern w:val="0"/>
        </w:rPr>
        <w:t>1</w:t>
      </w:r>
      <w:r w:rsidRPr="007336A8">
        <w:rPr>
          <w:rFonts w:ascii="仿宋" w:eastAsia="仿宋" w:hAnsi="仿宋" w:hint="eastAsia"/>
          <w:kern w:val="0"/>
        </w:rPr>
        <w:t>、对进入我院工作的博士给予安家费及住房补贴和科研启动经费（详情请电话咨询）。</w:t>
      </w:r>
    </w:p>
    <w:p w:rsidR="007336A8" w:rsidRPr="007336A8" w:rsidRDefault="007336A8" w:rsidP="007336A8">
      <w:pPr>
        <w:widowControl/>
        <w:ind w:firstLineChars="200" w:firstLine="420"/>
        <w:jc w:val="left"/>
        <w:rPr>
          <w:rFonts w:ascii="仿宋" w:eastAsia="仿宋" w:hAnsi="仿宋"/>
          <w:kern w:val="0"/>
        </w:rPr>
      </w:pPr>
      <w:r w:rsidRPr="007336A8">
        <w:rPr>
          <w:rFonts w:ascii="仿宋" w:eastAsia="仿宋" w:hAnsi="仿宋"/>
          <w:kern w:val="0"/>
        </w:rPr>
        <w:t>2</w:t>
      </w:r>
      <w:r w:rsidR="00D41732">
        <w:rPr>
          <w:rFonts w:ascii="仿宋" w:eastAsia="仿宋" w:hAnsi="仿宋" w:hint="eastAsia"/>
          <w:kern w:val="0"/>
        </w:rPr>
        <w:t>、</w:t>
      </w:r>
      <w:r w:rsidRPr="007336A8">
        <w:rPr>
          <w:rFonts w:ascii="仿宋" w:eastAsia="仿宋" w:hAnsi="仿宋" w:hint="eastAsia"/>
          <w:kern w:val="0"/>
        </w:rPr>
        <w:t>请有求职需要的同志，将本人自大学本科以来所学专业、课程以及参与过的专业实践经历详细情况，以求职简历的形式发到指定邮箱，谢谢！</w:t>
      </w:r>
    </w:p>
    <w:p w:rsidR="007336A8" w:rsidRDefault="007336A8" w:rsidP="007336A8">
      <w:pPr>
        <w:widowControl/>
        <w:ind w:firstLineChars="200" w:firstLine="420"/>
        <w:jc w:val="left"/>
      </w:pPr>
      <w:r w:rsidRPr="007336A8">
        <w:rPr>
          <w:rFonts w:ascii="仿宋" w:eastAsia="仿宋" w:hAnsi="仿宋"/>
          <w:kern w:val="0"/>
        </w:rPr>
        <w:t>3</w:t>
      </w:r>
      <w:r w:rsidRPr="007336A8">
        <w:rPr>
          <w:rFonts w:ascii="仿宋" w:eastAsia="仿宋" w:hAnsi="仿宋" w:hint="eastAsia"/>
          <w:kern w:val="0"/>
        </w:rPr>
        <w:t>、投递简历后愿意到我院实地考察的请电话联系预约具体时间。</w:t>
      </w:r>
    </w:p>
    <w:p w:rsidR="00A43147" w:rsidRPr="007336A8" w:rsidRDefault="00A43147"/>
    <w:sectPr w:rsidR="00A43147" w:rsidRPr="007336A8" w:rsidSect="009553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31A" w:rsidRDefault="00A2331A" w:rsidP="007336A8">
      <w:r>
        <w:separator/>
      </w:r>
    </w:p>
  </w:endnote>
  <w:endnote w:type="continuationSeparator" w:id="1">
    <w:p w:rsidR="00A2331A" w:rsidRDefault="00A2331A" w:rsidP="007336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31A" w:rsidRDefault="00A2331A" w:rsidP="007336A8">
      <w:r>
        <w:separator/>
      </w:r>
    </w:p>
  </w:footnote>
  <w:footnote w:type="continuationSeparator" w:id="1">
    <w:p w:rsidR="00A2331A" w:rsidRDefault="00A2331A" w:rsidP="007336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36A8"/>
    <w:rsid w:val="00404CD5"/>
    <w:rsid w:val="007336A8"/>
    <w:rsid w:val="00955370"/>
    <w:rsid w:val="00A2331A"/>
    <w:rsid w:val="00A43147"/>
    <w:rsid w:val="00D41732"/>
    <w:rsid w:val="00F57D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6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36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336A8"/>
    <w:rPr>
      <w:sz w:val="18"/>
      <w:szCs w:val="18"/>
    </w:rPr>
  </w:style>
  <w:style w:type="paragraph" w:styleId="a4">
    <w:name w:val="footer"/>
    <w:basedOn w:val="a"/>
    <w:link w:val="Char0"/>
    <w:uiPriority w:val="99"/>
    <w:semiHidden/>
    <w:unhideWhenUsed/>
    <w:rsid w:val="007336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336A8"/>
    <w:rPr>
      <w:sz w:val="18"/>
      <w:szCs w:val="18"/>
    </w:rPr>
  </w:style>
</w:styles>
</file>

<file path=word/webSettings.xml><?xml version="1.0" encoding="utf-8"?>
<w:webSettings xmlns:r="http://schemas.openxmlformats.org/officeDocument/2006/relationships" xmlns:w="http://schemas.openxmlformats.org/wordprocessingml/2006/main">
  <w:divs>
    <w:div w:id="73447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212</Words>
  <Characters>1212</Characters>
  <Application>Microsoft Office Word</Application>
  <DocSecurity>0</DocSecurity>
  <Lines>10</Lines>
  <Paragraphs>2</Paragraphs>
  <ScaleCrop>false</ScaleCrop>
  <Company>Microsoft</Company>
  <LinksUpToDate>false</LinksUpToDate>
  <CharactersWithSpaces>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5</cp:revision>
  <dcterms:created xsi:type="dcterms:W3CDTF">2017-02-27T05:42:00Z</dcterms:created>
  <dcterms:modified xsi:type="dcterms:W3CDTF">2017-02-27T05:58:00Z</dcterms:modified>
</cp:coreProperties>
</file>